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CE" w:rsidRDefault="003C6ACE" w:rsidP="003C6ACE">
      <w:pPr>
        <w:pStyle w:val="Nagwek4"/>
        <w:rPr>
          <w:b w:val="0"/>
          <w:color w:val="FF0000"/>
          <w:sz w:val="20"/>
          <w:szCs w:val="20"/>
        </w:rPr>
      </w:pPr>
      <w:r w:rsidRPr="003C6ACE">
        <w:rPr>
          <w:b w:val="0"/>
          <w:color w:val="FF0000"/>
          <w:sz w:val="20"/>
          <w:szCs w:val="20"/>
        </w:rPr>
        <w:t>załącznik nr 2</w:t>
      </w:r>
      <w:r>
        <w:rPr>
          <w:b w:val="0"/>
          <w:color w:val="FF0000"/>
          <w:sz w:val="20"/>
          <w:szCs w:val="20"/>
        </w:rPr>
        <w:t xml:space="preserve"> – po zmianie</w:t>
      </w:r>
      <w:r w:rsidR="005979CF">
        <w:rPr>
          <w:b w:val="0"/>
          <w:color w:val="FF0000"/>
          <w:sz w:val="20"/>
          <w:szCs w:val="20"/>
        </w:rPr>
        <w:t xml:space="preserve"> </w:t>
      </w:r>
    </w:p>
    <w:p w:rsidR="005979CF" w:rsidRPr="005979CF" w:rsidRDefault="005979CF" w:rsidP="005979CF">
      <w:pPr>
        <w:ind w:left="7788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      </w:t>
      </w:r>
      <w:r w:rsidRPr="005979CF">
        <w:rPr>
          <w:rFonts w:ascii="Times New Roman" w:hAnsi="Times New Roman"/>
          <w:color w:val="FF0000"/>
          <w:sz w:val="20"/>
        </w:rPr>
        <w:t>31.10.2014</w:t>
      </w:r>
    </w:p>
    <w:p w:rsidR="003C6ACE" w:rsidRDefault="003C6ACE" w:rsidP="003C6ACE"/>
    <w:p w:rsidR="003C6ACE" w:rsidRDefault="003C6ACE" w:rsidP="003C6ACE">
      <w:bookmarkStart w:id="0" w:name="_GoBack"/>
      <w:bookmarkEnd w:id="0"/>
    </w:p>
    <w:p w:rsidR="003C6ACE" w:rsidRPr="004838DF" w:rsidRDefault="003C6ACE" w:rsidP="003C6ACE">
      <w:pPr>
        <w:widowControl w:val="0"/>
        <w:shd w:val="clear" w:color="auto" w:fill="E0E0E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14A4B">
        <w:rPr>
          <w:rFonts w:ascii="Times New Roman" w:hAnsi="Times New Roman"/>
          <w:b/>
          <w:sz w:val="20"/>
          <w:szCs w:val="20"/>
          <w:u w:val="single"/>
        </w:rPr>
        <w:t xml:space="preserve">WYMAGANE PARAMETRY OFEROWANEGO PRZEZ WYKONAWCĘ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SPRZĘTU I </w:t>
      </w:r>
      <w:r w:rsidRPr="00C14A4B">
        <w:rPr>
          <w:rFonts w:ascii="Times New Roman" w:hAnsi="Times New Roman"/>
          <w:b/>
          <w:sz w:val="20"/>
          <w:szCs w:val="20"/>
          <w:u w:val="single"/>
        </w:rPr>
        <w:t>WYPOSAŻENIA</w:t>
      </w:r>
    </w:p>
    <w:p w:rsidR="003C6ACE" w:rsidRPr="004838DF" w:rsidRDefault="003C6ACE" w:rsidP="003C6ACE">
      <w:pPr>
        <w:tabs>
          <w:tab w:val="left" w:pos="3000"/>
        </w:tabs>
        <w:jc w:val="center"/>
        <w:rPr>
          <w:rFonts w:ascii="Times New Roman" w:hAnsi="Times New Roman"/>
        </w:rPr>
      </w:pPr>
    </w:p>
    <w:p w:rsidR="003C6ACE" w:rsidRDefault="003C6ACE" w:rsidP="003C6ACE">
      <w:pPr>
        <w:jc w:val="both"/>
        <w:rPr>
          <w:rFonts w:ascii="Times New Roman" w:hAnsi="Times New Roman"/>
          <w:b/>
        </w:rPr>
      </w:pPr>
    </w:p>
    <w:p w:rsidR="003C6ACE" w:rsidRPr="0069109E" w:rsidRDefault="003C6ACE" w:rsidP="003C6A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9109E">
        <w:rPr>
          <w:rFonts w:ascii="Times New Roman" w:hAnsi="Times New Roman"/>
          <w:b/>
          <w:bCs/>
          <w:color w:val="000000"/>
          <w:sz w:val="20"/>
          <w:szCs w:val="20"/>
        </w:rPr>
        <w:t>Dane dotyczące wykonawcy:</w:t>
      </w:r>
    </w:p>
    <w:p w:rsidR="003C6ACE" w:rsidRPr="0069109E" w:rsidRDefault="003C6ACE" w:rsidP="003C6AC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 xml:space="preserve">Ja/My, niżej podpisany/i </w:t>
      </w:r>
      <w:r>
        <w:rPr>
          <w:rFonts w:ascii="Times New Roman" w:hAnsi="Times New Roman"/>
          <w:sz w:val="20"/>
          <w:szCs w:val="20"/>
        </w:rPr>
        <w:t>..</w:t>
      </w:r>
      <w:r w:rsidRPr="0069109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…………………</w:t>
      </w:r>
      <w:r w:rsidRPr="0069109E">
        <w:rPr>
          <w:rFonts w:ascii="Times New Roman" w:hAnsi="Times New Roman"/>
          <w:sz w:val="20"/>
          <w:szCs w:val="20"/>
        </w:rPr>
        <w:t>......</w:t>
      </w:r>
    </w:p>
    <w:p w:rsidR="003C6ACE" w:rsidRPr="0069109E" w:rsidRDefault="003C6ACE" w:rsidP="003C6AC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69109E">
        <w:rPr>
          <w:rFonts w:ascii="Times New Roman" w:hAnsi="Times New Roman"/>
          <w:color w:val="000000"/>
          <w:sz w:val="20"/>
          <w:szCs w:val="20"/>
        </w:rPr>
        <w:tab/>
      </w:r>
      <w:r w:rsidRPr="0069109E">
        <w:rPr>
          <w:rFonts w:ascii="Times New Roman" w:hAnsi="Times New Roman"/>
          <w:color w:val="000000"/>
          <w:sz w:val="20"/>
          <w:szCs w:val="20"/>
        </w:rPr>
        <w:tab/>
      </w:r>
      <w:r w:rsidRPr="0069109E">
        <w:rPr>
          <w:rFonts w:ascii="Times New Roman" w:hAnsi="Times New Roman"/>
          <w:color w:val="000000"/>
          <w:sz w:val="20"/>
          <w:szCs w:val="20"/>
        </w:rPr>
        <w:tab/>
      </w:r>
      <w:r w:rsidRPr="0069109E">
        <w:rPr>
          <w:rFonts w:ascii="Times New Roman" w:hAnsi="Times New Roman"/>
          <w:color w:val="000000"/>
          <w:sz w:val="20"/>
          <w:szCs w:val="20"/>
        </w:rPr>
        <w:tab/>
      </w: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działając w imieniu i na rzecz: 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………………………</w:t>
      </w:r>
      <w:r w:rsidRPr="0069109E">
        <w:rPr>
          <w:rFonts w:ascii="Times New Roman" w:hAnsi="Times New Roman"/>
          <w:sz w:val="20"/>
          <w:szCs w:val="20"/>
        </w:rPr>
        <w:t>...</w:t>
      </w:r>
    </w:p>
    <w:p w:rsidR="003C6ACE" w:rsidRPr="0069109E" w:rsidRDefault="003C6ACE" w:rsidP="003C6ACE">
      <w:pPr>
        <w:jc w:val="center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( pełna nazwa wykonawcy )</w:t>
      </w: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C6ACE" w:rsidRPr="0069109E" w:rsidRDefault="003C6ACE" w:rsidP="003C6ACE">
      <w:pPr>
        <w:jc w:val="center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( adres siedziby wykonawcy )</w:t>
      </w:r>
    </w:p>
    <w:p w:rsidR="003C6ACE" w:rsidRDefault="003C6ACE" w:rsidP="003C6ACE">
      <w:pPr>
        <w:jc w:val="both"/>
        <w:rPr>
          <w:rFonts w:ascii="Times New Roman" w:hAnsi="Times New Roman"/>
          <w:b/>
        </w:rPr>
      </w:pPr>
    </w:p>
    <w:p w:rsidR="003C6ACE" w:rsidRDefault="003C6ACE" w:rsidP="003C6ACE">
      <w:pPr>
        <w:jc w:val="both"/>
        <w:rPr>
          <w:rFonts w:ascii="Times New Roman" w:hAnsi="Times New Roman"/>
          <w:b/>
        </w:rPr>
      </w:pPr>
    </w:p>
    <w:p w:rsidR="003C6ACE" w:rsidRPr="0069109E" w:rsidRDefault="003C6ACE" w:rsidP="003C6ACE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9109E">
        <w:rPr>
          <w:rFonts w:ascii="Times New Roman" w:hAnsi="Times New Roman"/>
          <w:bCs/>
          <w:sz w:val="20"/>
          <w:szCs w:val="20"/>
        </w:rPr>
        <w:t>Dotyczy postępowania o udzielenie zamówienia publicznego, którego przedmiotem jest:</w:t>
      </w:r>
    </w:p>
    <w:p w:rsidR="003C6ACE" w:rsidRPr="006A34BC" w:rsidRDefault="003C6ACE" w:rsidP="003C6ACE">
      <w:pPr>
        <w:spacing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C6ACE" w:rsidRDefault="003C6ACE" w:rsidP="003C6ACE">
      <w:pPr>
        <w:spacing w:line="360" w:lineRule="auto"/>
        <w:ind w:left="540"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C92C2B">
        <w:rPr>
          <w:rFonts w:ascii="Times New Roman" w:hAnsi="Times New Roman"/>
          <w:b/>
          <w:i/>
          <w:sz w:val="20"/>
          <w:szCs w:val="20"/>
        </w:rPr>
        <w:t>„Zakup sprzętu i wyposażenia”</w:t>
      </w:r>
    </w:p>
    <w:p w:rsidR="003C6ACE" w:rsidRDefault="003C6ACE" w:rsidP="003C6ACE">
      <w:pPr>
        <w:spacing w:line="360" w:lineRule="auto"/>
        <w:ind w:left="540" w:hanging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109E">
        <w:rPr>
          <w:rFonts w:ascii="Times New Roman" w:hAnsi="Times New Roman"/>
          <w:b/>
          <w:bCs/>
          <w:sz w:val="20"/>
          <w:szCs w:val="20"/>
        </w:rPr>
        <w:t xml:space="preserve">Numer sprawy: </w:t>
      </w:r>
      <w:r>
        <w:rPr>
          <w:rFonts w:ascii="Times New Roman" w:hAnsi="Times New Roman"/>
          <w:b/>
          <w:bCs/>
          <w:sz w:val="20"/>
          <w:szCs w:val="20"/>
        </w:rPr>
        <w:t>TG-II/8/14</w:t>
      </w:r>
    </w:p>
    <w:p w:rsidR="003C6ACE" w:rsidRDefault="003C6ACE" w:rsidP="003C6ACE"/>
    <w:p w:rsidR="003C6ACE" w:rsidRPr="00C92C2B" w:rsidRDefault="003C6ACE" w:rsidP="003C6ACE">
      <w:pPr>
        <w:rPr>
          <w:rFonts w:ascii="Times New Roman" w:hAnsi="Times New Roman"/>
        </w:rPr>
      </w:pPr>
      <w:r w:rsidRPr="0069109E">
        <w:rPr>
          <w:rFonts w:ascii="Times New Roman" w:hAnsi="Times New Roman"/>
        </w:rPr>
        <w:t>oferuję/my</w:t>
      </w:r>
      <w:r>
        <w:rPr>
          <w:rFonts w:ascii="Times New Roman" w:hAnsi="Times New Roman"/>
        </w:rPr>
        <w:t xml:space="preserve"> wyposażenie o niżej wskazanych parametrach</w:t>
      </w:r>
      <w:r w:rsidRPr="0069109E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193"/>
        <w:gridCol w:w="1440"/>
        <w:gridCol w:w="2831"/>
      </w:tblGrid>
      <w:tr w:rsidR="003C6ACE" w:rsidRPr="008272F1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słowo „TAK” lub „NIE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 xml:space="preserve">” lub w miejscu oznaczonym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gwiazdką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 xml:space="preserve"> należy wpisać konkretny parametr lub informację</w:t>
            </w:r>
          </w:p>
        </w:tc>
      </w:tr>
      <w:tr w:rsidR="003C6ACE" w:rsidRPr="0080059E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357A">
              <w:rPr>
                <w:rFonts w:ascii="Times New Roman" w:hAnsi="Times New Roman"/>
                <w:b/>
                <w:sz w:val="20"/>
                <w:szCs w:val="20"/>
              </w:rPr>
              <w:t>Krzesło konferencyjne z podłokietnikami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C245FE" w:rsidTr="0069044B">
        <w:trPr>
          <w:trHeight w:val="22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8F42A6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apicerowane siedzisko i oparcie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tabs>
                <w:tab w:val="right" w:pos="4260"/>
              </w:tabs>
              <w:rPr>
                <w:rFonts w:ascii="Times New Roman" w:hAnsi="Times New Roman"/>
                <w:sz w:val="20"/>
                <w:szCs w:val="20"/>
              </w:rPr>
            </w:pPr>
            <w:r w:rsidRPr="00203FE6">
              <w:rPr>
                <w:rFonts w:ascii="Times New Roman" w:hAnsi="Times New Roman"/>
                <w:sz w:val="20"/>
                <w:szCs w:val="20"/>
              </w:rPr>
              <w:t>Metalowe podłokie</w:t>
            </w:r>
            <w:r>
              <w:rPr>
                <w:rFonts w:ascii="Times New Roman" w:hAnsi="Times New Roman"/>
                <w:sz w:val="20"/>
                <w:szCs w:val="20"/>
              </w:rPr>
              <w:t>tniki z plastikowymi nakładkami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6AF">
              <w:rPr>
                <w:rFonts w:ascii="Times New Roman" w:hAnsi="Times New Roman"/>
                <w:sz w:val="20"/>
                <w:szCs w:val="20"/>
              </w:rPr>
              <w:t>Metalowa konstrukcja ramy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składania w stosie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3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Szerokość siedziska (</w:t>
            </w:r>
            <w:r w:rsidRPr="005537FB">
              <w:rPr>
                <w:rFonts w:ascii="Times New Roman" w:hAnsi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5537FB">
              <w:rPr>
                <w:rFonts w:ascii="Times New Roman" w:hAnsi="Times New Roman"/>
                <w:sz w:val="20"/>
                <w:szCs w:val="20"/>
              </w:rPr>
              <w:t>460 mm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F76AF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 mm *</w:t>
            </w:r>
          </w:p>
        </w:tc>
      </w:tr>
      <w:tr w:rsidR="003C6ACE" w:rsidRPr="00C245FE" w:rsidTr="0069044B">
        <w:trPr>
          <w:trHeight w:val="3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 siedziska (</w:t>
            </w:r>
            <w:r w:rsidRPr="005537FB">
              <w:rPr>
                <w:rFonts w:ascii="Times New Roman" w:hAnsi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5537FB">
              <w:rPr>
                <w:rFonts w:ascii="Times New Roman" w:hAnsi="Times New Roman"/>
                <w:sz w:val="20"/>
                <w:szCs w:val="20"/>
              </w:rPr>
              <w:t>460 mm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 mm *</w:t>
            </w:r>
          </w:p>
        </w:tc>
      </w:tr>
      <w:tr w:rsidR="003C6ACE" w:rsidRPr="00C245FE" w:rsidTr="0069044B">
        <w:trPr>
          <w:trHeight w:val="335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6AF">
              <w:rPr>
                <w:rFonts w:ascii="Times New Roman" w:hAnsi="Times New Roman"/>
                <w:sz w:val="20"/>
                <w:szCs w:val="20"/>
              </w:rPr>
              <w:t>Wysokoś</w:t>
            </w:r>
            <w:r>
              <w:rPr>
                <w:rFonts w:ascii="Times New Roman" w:hAnsi="Times New Roman"/>
                <w:sz w:val="20"/>
                <w:szCs w:val="20"/>
              </w:rPr>
              <w:t>ć całkowita krzesła (min. 830 mm)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 mm *</w:t>
            </w:r>
          </w:p>
        </w:tc>
      </w:tr>
      <w:tr w:rsidR="003C6ACE" w:rsidRPr="00C245FE" w:rsidTr="0069044B">
        <w:trPr>
          <w:trHeight w:val="357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Obicie: skaj jasny brąz </w:t>
            </w:r>
            <w:r w:rsidRPr="00D058B2">
              <w:rPr>
                <w:rFonts w:ascii="Times New Roman" w:hAnsi="Times New Roman"/>
                <w:i/>
                <w:sz w:val="16"/>
                <w:szCs w:val="20"/>
              </w:rPr>
              <w:t>(nie należy podawać symboli koloru bez załączenia wzornika)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8272F1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80059E" w:rsidTr="003C6ACE">
        <w:trPr>
          <w:trHeight w:val="483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83E">
              <w:rPr>
                <w:rFonts w:ascii="Times New Roman" w:hAnsi="Times New Roman"/>
                <w:b/>
                <w:sz w:val="20"/>
                <w:szCs w:val="20"/>
              </w:rPr>
              <w:t>Stolik kwadratowy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C245F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C77C4D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3E">
              <w:rPr>
                <w:rFonts w:ascii="Times New Roman" w:hAnsi="Times New Roman"/>
                <w:sz w:val="20"/>
                <w:szCs w:val="20"/>
              </w:rPr>
              <w:t xml:space="preserve">Blat laminowany typu </w:t>
            </w:r>
            <w:proofErr w:type="spellStart"/>
            <w:r w:rsidRPr="006A383E">
              <w:rPr>
                <w:rFonts w:ascii="Times New Roman" w:hAnsi="Times New Roman"/>
                <w:sz w:val="20"/>
                <w:szCs w:val="20"/>
              </w:rPr>
              <w:t>Topalit</w:t>
            </w:r>
            <w:proofErr w:type="spellEnd"/>
            <w:r w:rsidRPr="006A383E">
              <w:rPr>
                <w:rFonts w:ascii="Times New Roman" w:hAnsi="Times New Roman"/>
                <w:sz w:val="20"/>
                <w:szCs w:val="20"/>
              </w:rPr>
              <w:t xml:space="preserve"> o grubości </w:t>
            </w:r>
            <w:r>
              <w:rPr>
                <w:rFonts w:ascii="Times New Roman" w:hAnsi="Times New Roman"/>
                <w:sz w:val="20"/>
                <w:szCs w:val="20"/>
              </w:rPr>
              <w:t>18÷</w:t>
            </w:r>
            <w:r w:rsidRPr="00C77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4D">
              <w:rPr>
                <w:rFonts w:ascii="Times New Roman" w:hAnsi="Times New Roman"/>
                <w:sz w:val="20"/>
                <w:szCs w:val="20"/>
              </w:rPr>
              <w:t>22 mm</w:t>
            </w:r>
            <w:r w:rsidRPr="006A383E">
              <w:rPr>
                <w:rFonts w:ascii="Times New Roman" w:hAnsi="Times New Roman"/>
                <w:sz w:val="20"/>
                <w:szCs w:val="20"/>
              </w:rPr>
              <w:t xml:space="preserve"> i wymiarach 800x800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dopuszcza się rant o innych wymiarach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6A383E">
              <w:rPr>
                <w:rFonts w:ascii="Times New Roman" w:hAnsi="Times New Roman"/>
                <w:sz w:val="20"/>
                <w:szCs w:val="20"/>
              </w:rPr>
              <w:t>ogi chromowane, z mechanizmem umożliwiającym wypoziomowanie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C245FE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83E"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z w:val="20"/>
                <w:szCs w:val="20"/>
              </w:rPr>
              <w:t>sokość całkowita stolika 720÷740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 mm 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Default="003C6ACE" w:rsidP="006904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6E27">
              <w:rPr>
                <w:rFonts w:ascii="Times New Roman" w:hAnsi="Times New Roman"/>
                <w:b/>
                <w:sz w:val="20"/>
                <w:szCs w:val="20"/>
              </w:rPr>
              <w:t>Fotel obrotowy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Siedzisko tapicerowane czarnym obiciem skóropodobnym, z opadającym przodem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Oparcie z elastycznej czarnej membrany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wysokości siedziska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wysokości oparcia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kąta odchylenia oparcia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kąta pochylenia siedziska w pozycji do pracy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podparcia lędźwiowego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głębokości siedziska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Regulacja siły odchylania oparcia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Podłokietniki regulowane (góra-dół) z miękką nakładką skóropodobną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Podstawa krzyżak aluminiowy, malowany proszkowo, matowy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196E2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Kółka na twardą nawierzchnię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196E2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(wysokość całkowita fotela 1260÷</w:t>
            </w:r>
            <w:r w:rsidRPr="00196E27">
              <w:rPr>
                <w:rFonts w:ascii="Times New Roman" w:hAnsi="Times New Roman"/>
                <w:sz w:val="20"/>
                <w:szCs w:val="20"/>
              </w:rPr>
              <w:t>1270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mm</w:t>
            </w:r>
            <w:r w:rsidRPr="00196E27">
              <w:rPr>
                <w:rFonts w:ascii="Times New Roman" w:hAnsi="Times New Roman"/>
                <w:sz w:val="20"/>
                <w:szCs w:val="20"/>
              </w:rPr>
              <w:t>, szeroko</w:t>
            </w:r>
            <w:r>
              <w:rPr>
                <w:rFonts w:ascii="Times New Roman" w:hAnsi="Times New Roman"/>
                <w:sz w:val="20"/>
                <w:szCs w:val="20"/>
              </w:rPr>
              <w:t>ść min. 782 mm, głębokość min. 748 mm)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całkowita fotela: …………. mm*</w:t>
            </w:r>
          </w:p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196E27">
              <w:rPr>
                <w:rFonts w:ascii="Times New Roman" w:hAnsi="Times New Roman"/>
                <w:sz w:val="20"/>
                <w:szCs w:val="20"/>
              </w:rPr>
              <w:t>Szeroko</w:t>
            </w:r>
            <w:r>
              <w:rPr>
                <w:rFonts w:ascii="Times New Roman" w:hAnsi="Times New Roman"/>
                <w:sz w:val="20"/>
                <w:szCs w:val="20"/>
              </w:rPr>
              <w:t>ść: ……………………. mm*</w:t>
            </w:r>
          </w:p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Głębokość: ……………………. mm*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594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9A9">
              <w:rPr>
                <w:rFonts w:ascii="Times New Roman" w:hAnsi="Times New Roman"/>
                <w:b/>
                <w:sz w:val="20"/>
                <w:szCs w:val="20"/>
              </w:rPr>
              <w:t>Szafa wnękowa ubraniowa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B42">
              <w:rPr>
                <w:rFonts w:ascii="Times New Roman" w:hAnsi="Times New Roman"/>
                <w:sz w:val="20"/>
                <w:szCs w:val="20"/>
              </w:rPr>
              <w:t>Wymiary (</w:t>
            </w:r>
            <w:proofErr w:type="spellStart"/>
            <w:r w:rsidRPr="003F0B42">
              <w:rPr>
                <w:rFonts w:ascii="Times New Roman" w:hAnsi="Times New Roman"/>
                <w:sz w:val="20"/>
                <w:szCs w:val="20"/>
              </w:rPr>
              <w:t>WxSxG</w:t>
            </w:r>
            <w:proofErr w:type="spellEnd"/>
            <w:r w:rsidRPr="003F0B42">
              <w:rPr>
                <w:rFonts w:ascii="Times New Roman" w:hAnsi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2100x2000x550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………x………x…….. mm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 xml:space="preserve">Płyta meblowa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grubości </w:t>
            </w:r>
            <w:r w:rsidRPr="003F0B42">
              <w:rPr>
                <w:rFonts w:ascii="Times New Roman" w:hAnsi="Times New Roman"/>
                <w:sz w:val="20"/>
                <w:szCs w:val="20"/>
              </w:rPr>
              <w:t>min. 18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9A9">
              <w:rPr>
                <w:rFonts w:ascii="Times New Roman" w:hAnsi="Times New Roman"/>
                <w:sz w:val="20"/>
                <w:szCs w:val="20"/>
              </w:rPr>
              <w:t>z okleiną PCV 2 mm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Łączenia wykonane wysokiej jakości złączami mimośrodowymi, bez użycia kleju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3-dzielna – równy podział pionowy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3-drzwiowa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Drzwi wyposażone w zamki patentowe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Uchwyty metalowe satynowane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Podział: w górnej części 2 półki o wys. 300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każda</w:t>
            </w:r>
            <w:r w:rsidRPr="001349A9">
              <w:rPr>
                <w:rFonts w:ascii="Times New Roman" w:hAnsi="Times New Roman"/>
                <w:sz w:val="20"/>
                <w:szCs w:val="20"/>
              </w:rPr>
              <w:t>, drążek metalowy wysuwany, w dolnej części półka wys. 330 mm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9A9">
              <w:rPr>
                <w:rFonts w:ascii="Times New Roman" w:hAnsi="Times New Roman"/>
                <w:sz w:val="20"/>
                <w:szCs w:val="20"/>
              </w:rPr>
              <w:t>Na cokole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05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3DCD">
              <w:rPr>
                <w:rFonts w:ascii="Times New Roman" w:hAnsi="Times New Roman"/>
                <w:b/>
                <w:sz w:val="20"/>
                <w:szCs w:val="20"/>
              </w:rPr>
              <w:t>Szafa wnękowa ubraniowa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B42">
              <w:rPr>
                <w:rFonts w:ascii="Times New Roman" w:hAnsi="Times New Roman"/>
                <w:sz w:val="20"/>
                <w:szCs w:val="20"/>
              </w:rPr>
              <w:t>Wymiary (</w:t>
            </w:r>
            <w:proofErr w:type="spellStart"/>
            <w:r w:rsidRPr="003F0B42">
              <w:rPr>
                <w:rFonts w:ascii="Times New Roman" w:hAnsi="Times New Roman"/>
                <w:sz w:val="20"/>
                <w:szCs w:val="20"/>
              </w:rPr>
              <w:t>WxSxG</w:t>
            </w:r>
            <w:proofErr w:type="spellEnd"/>
            <w:r w:rsidRPr="003F0B42">
              <w:rPr>
                <w:rFonts w:ascii="Times New Roman" w:hAnsi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2100x1200x550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………x………x…….. mm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 xml:space="preserve">Płyta meblowa </w:t>
            </w:r>
            <w:r w:rsidRPr="003F0B42">
              <w:rPr>
                <w:rFonts w:ascii="Times New Roman" w:hAnsi="Times New Roman"/>
                <w:sz w:val="20"/>
                <w:szCs w:val="20"/>
              </w:rPr>
              <w:t>o grubości min. 18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DCD">
              <w:rPr>
                <w:rFonts w:ascii="Times New Roman" w:hAnsi="Times New Roman"/>
                <w:sz w:val="20"/>
                <w:szCs w:val="20"/>
              </w:rPr>
              <w:t>z okleiną PCV 2 mm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 xml:space="preserve">Łączenia wykonane wysokiej jakości złączami </w:t>
            </w:r>
            <w:r w:rsidRPr="00553DCD">
              <w:rPr>
                <w:rFonts w:ascii="Times New Roman" w:hAnsi="Times New Roman"/>
                <w:sz w:val="20"/>
                <w:szCs w:val="20"/>
              </w:rPr>
              <w:lastRenderedPageBreak/>
              <w:t>mimośrodowymi, bez użycia kleju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>3-dzielna – równy podział pionowy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>3-drzwiowa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>Drzwi wyposażone w zamki patentowe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>Uchwyty metalowe satynowane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DCD">
              <w:rPr>
                <w:rFonts w:ascii="Times New Roman" w:hAnsi="Times New Roman"/>
                <w:sz w:val="20"/>
                <w:szCs w:val="20"/>
              </w:rPr>
              <w:t>Podział: w górnej części 2 półki o wys. 300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każda</w:t>
            </w:r>
            <w:r w:rsidRPr="00553DCD">
              <w:rPr>
                <w:rFonts w:ascii="Times New Roman" w:hAnsi="Times New Roman"/>
                <w:sz w:val="20"/>
                <w:szCs w:val="20"/>
              </w:rPr>
              <w:t>, drążek metalowy wysuwany, w d</w:t>
            </w:r>
            <w:r>
              <w:rPr>
                <w:rFonts w:ascii="Times New Roman" w:hAnsi="Times New Roman"/>
                <w:sz w:val="20"/>
                <w:szCs w:val="20"/>
              </w:rPr>
              <w:t>olnej części półka wys. 330 mm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cokole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536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E5E">
              <w:rPr>
                <w:rFonts w:ascii="Times New Roman" w:hAnsi="Times New Roman"/>
                <w:b/>
                <w:sz w:val="20"/>
                <w:szCs w:val="20"/>
              </w:rPr>
              <w:t>Stolik nocny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B42">
              <w:rPr>
                <w:rFonts w:ascii="Times New Roman" w:hAnsi="Times New Roman"/>
                <w:sz w:val="20"/>
                <w:szCs w:val="20"/>
              </w:rPr>
              <w:t>Wymiary (</w:t>
            </w:r>
            <w:proofErr w:type="spellStart"/>
            <w:r w:rsidRPr="003F0B42">
              <w:rPr>
                <w:rFonts w:ascii="Times New Roman" w:hAnsi="Times New Roman"/>
                <w:sz w:val="20"/>
                <w:szCs w:val="20"/>
              </w:rPr>
              <w:t>WxSxG</w:t>
            </w:r>
            <w:proofErr w:type="spellEnd"/>
            <w:r w:rsidRPr="003F0B42">
              <w:rPr>
                <w:rFonts w:ascii="Times New Roman" w:hAnsi="Times New Roman"/>
                <w:sz w:val="20"/>
                <w:szCs w:val="20"/>
              </w:rPr>
              <w:t>):</w:t>
            </w:r>
            <w:r w:rsidRPr="00423E5E">
              <w:rPr>
                <w:rFonts w:ascii="Times New Roman" w:hAnsi="Times New Roman"/>
                <w:sz w:val="20"/>
                <w:szCs w:val="20"/>
              </w:rPr>
              <w:t xml:space="preserve"> 600x400x400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………x………x…….. mm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E5E">
              <w:rPr>
                <w:rFonts w:ascii="Times New Roman" w:hAnsi="Times New Roman"/>
                <w:sz w:val="20"/>
                <w:szCs w:val="20"/>
              </w:rPr>
              <w:t xml:space="preserve">Płyta meblowa </w:t>
            </w:r>
            <w:r w:rsidRPr="003F0B42">
              <w:rPr>
                <w:rFonts w:ascii="Times New Roman" w:hAnsi="Times New Roman"/>
                <w:sz w:val="20"/>
                <w:szCs w:val="20"/>
              </w:rPr>
              <w:t>o grubości min. 18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5E">
              <w:rPr>
                <w:rFonts w:ascii="Times New Roman" w:hAnsi="Times New Roman"/>
                <w:sz w:val="20"/>
                <w:szCs w:val="20"/>
              </w:rPr>
              <w:t>z okleiną PCV 2 mm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E5E">
              <w:rPr>
                <w:rFonts w:ascii="Times New Roman" w:hAnsi="Times New Roman"/>
                <w:sz w:val="20"/>
                <w:szCs w:val="20"/>
              </w:rPr>
              <w:t>Uchwyty metalowe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E5E">
              <w:rPr>
                <w:rFonts w:ascii="Times New Roman" w:hAnsi="Times New Roman"/>
                <w:sz w:val="20"/>
                <w:szCs w:val="20"/>
              </w:rPr>
              <w:t>Podział: górą szuflada zamykana na klucz, dołem półka za drzwiczkami zamykanymi na klucz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451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3C6ACE">
            <w:pPr>
              <w:spacing w:line="36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CA4">
              <w:rPr>
                <w:rFonts w:ascii="Times New Roman" w:hAnsi="Times New Roman"/>
                <w:b/>
                <w:sz w:val="20"/>
                <w:szCs w:val="20"/>
              </w:rPr>
              <w:t xml:space="preserve">Tapczan z pojemnikiem na pościel 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 xml:space="preserve">Rama z płyty meblowej </w:t>
            </w:r>
            <w:r w:rsidRPr="003F0B42">
              <w:rPr>
                <w:rFonts w:ascii="Times New Roman" w:hAnsi="Times New Roman"/>
                <w:sz w:val="20"/>
                <w:szCs w:val="20"/>
              </w:rPr>
              <w:t>o grubości min. 18 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C8D">
              <w:rPr>
                <w:rFonts w:ascii="Times New Roman" w:hAnsi="Times New Roman"/>
                <w:sz w:val="20"/>
                <w:szCs w:val="20"/>
              </w:rPr>
              <w:t>z zagłówkiem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>Dno skrzyni z białej płyty pilśniowej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 xml:space="preserve">Wymiary: </w:t>
            </w:r>
          </w:p>
          <w:p w:rsidR="003C6ACE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 xml:space="preserve">wysokość min. 420 mm, </w:t>
            </w:r>
          </w:p>
          <w:p w:rsidR="003C6ACE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 xml:space="preserve">powierzchnia spania 800x2000 mm, 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8D">
              <w:rPr>
                <w:rFonts w:ascii="Times New Roman" w:hAnsi="Times New Roman"/>
                <w:sz w:val="20"/>
                <w:szCs w:val="20"/>
              </w:rPr>
              <w:t>wysokość zagłówka min. 350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Wysokość: ………… mm *</w:t>
            </w: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spania: ………. x ………. mm *</w:t>
            </w: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6B5C8D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zagłówka: …………. m</w:t>
            </w:r>
            <w:r w:rsidRPr="006B5C8D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6C">
              <w:rPr>
                <w:rFonts w:ascii="Times New Roman" w:hAnsi="Times New Roman"/>
                <w:sz w:val="20"/>
                <w:szCs w:val="20"/>
              </w:rPr>
              <w:t>Legowisko podnoszone na sprężynach z dłuższego boku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Materac na sprężynach (</w:t>
            </w:r>
            <w:r w:rsidRPr="00BC0B6C">
              <w:rPr>
                <w:rFonts w:ascii="Times New Roman" w:hAnsi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sz w:val="20"/>
                <w:szCs w:val="20"/>
              </w:rPr>
              <w:t>ubość</w:t>
            </w:r>
            <w:r w:rsidRPr="00BC0B6C">
              <w:rPr>
                <w:rFonts w:ascii="Times New Roman" w:hAnsi="Times New Roman"/>
                <w:sz w:val="20"/>
                <w:szCs w:val="20"/>
              </w:rPr>
              <w:t xml:space="preserve"> min. 100 mm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BC0B6C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6C">
              <w:rPr>
                <w:rFonts w:ascii="Times New Roman" w:hAnsi="Times New Roman"/>
                <w:sz w:val="20"/>
                <w:szCs w:val="20"/>
              </w:rPr>
              <w:t>Materac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sprężynach, grubości: ……… </w:t>
            </w:r>
            <w:r w:rsidRPr="00BC0B6C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B6C">
              <w:rPr>
                <w:rFonts w:ascii="Times New Roman" w:hAnsi="Times New Roman"/>
                <w:sz w:val="20"/>
                <w:szCs w:val="20"/>
              </w:rPr>
              <w:t>Tapicerka leżyska trudnopalna, wytrzymała mechanicznie, łatwa do czyszczenia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480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3C6ACE">
            <w:pPr>
              <w:spacing w:line="36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CA4">
              <w:rPr>
                <w:rFonts w:ascii="Times New Roman" w:hAnsi="Times New Roman"/>
                <w:b/>
                <w:sz w:val="20"/>
                <w:szCs w:val="20"/>
              </w:rPr>
              <w:t xml:space="preserve">Komplety pościelowe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bawełniano </w:t>
            </w:r>
            <w:r w:rsidRPr="00645CA4">
              <w:rPr>
                <w:rFonts w:ascii="Times New Roman" w:hAnsi="Times New Roman"/>
                <w:b/>
                <w:sz w:val="20"/>
                <w:szCs w:val="20"/>
              </w:rPr>
              <w:t>poliestrowe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>Skład minimum 55% bawełny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Skład: ……… % bawełny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>Kurczliwość do 5%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Kurczliwość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……….. 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6B5C8D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>Gramatura 120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140g/m2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3F0B42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B42">
              <w:rPr>
                <w:rFonts w:ascii="Times New Roman" w:hAnsi="Times New Roman"/>
                <w:sz w:val="20"/>
                <w:szCs w:val="20"/>
              </w:rPr>
              <w:t>Możliwość prania w temperaturze do 100°C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Temperatura prania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BC0B6C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Powłoczka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700x800 mm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………x…….. mm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Powłoka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1600x2000 mm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………x…….. mm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736F83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>Zapinana na guziki z zakładką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42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2737">
              <w:rPr>
                <w:rFonts w:ascii="Times New Roman" w:hAnsi="Times New Roman"/>
                <w:b/>
                <w:sz w:val="20"/>
                <w:szCs w:val="20"/>
              </w:rPr>
              <w:t xml:space="preserve">Komplety pościelowe kora  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737">
              <w:rPr>
                <w:rFonts w:ascii="Times New Roman" w:hAnsi="Times New Roman"/>
                <w:sz w:val="20"/>
                <w:szCs w:val="20"/>
              </w:rPr>
              <w:t xml:space="preserve">Powłoczka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22737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2737">
              <w:rPr>
                <w:rFonts w:ascii="Times New Roman" w:hAnsi="Times New Roman"/>
                <w:sz w:val="20"/>
                <w:szCs w:val="20"/>
              </w:rPr>
              <w:t>x80</w:t>
            </w:r>
            <w:r>
              <w:rPr>
                <w:rFonts w:ascii="Times New Roman" w:hAnsi="Times New Roman"/>
                <w:sz w:val="20"/>
                <w:szCs w:val="20"/>
              </w:rPr>
              <w:t>0 mm)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………x…….. mm *</w:t>
            </w: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A3">
              <w:rPr>
                <w:rFonts w:ascii="Times New Roman" w:hAnsi="Times New Roman"/>
                <w:sz w:val="20"/>
                <w:szCs w:val="20"/>
              </w:rPr>
              <w:t xml:space="preserve">Powłoka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D1FA3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1FA3">
              <w:rPr>
                <w:rFonts w:ascii="Times New Roman" w:hAnsi="Times New Roman"/>
                <w:sz w:val="20"/>
                <w:szCs w:val="20"/>
              </w:rPr>
              <w:t>x200</w:t>
            </w:r>
            <w:r>
              <w:rPr>
                <w:rFonts w:ascii="Times New Roman" w:hAnsi="Times New Roman"/>
                <w:sz w:val="20"/>
                <w:szCs w:val="20"/>
              </w:rPr>
              <w:t>0 mm)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………x…….. mm *</w:t>
            </w:r>
          </w:p>
        </w:tc>
      </w:tr>
      <w:tr w:rsidR="003C6ACE" w:rsidRPr="00416A67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 minimum 55% bawełny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Skład: ……… % bawełny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Kurczliwość do 5%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Kurczliwość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……….. 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6B5C8D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A3">
              <w:rPr>
                <w:rFonts w:ascii="Times New Roman" w:hAnsi="Times New Roman"/>
                <w:sz w:val="20"/>
                <w:szCs w:val="20"/>
              </w:rPr>
              <w:t>Gramatura 120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AD1FA3">
              <w:rPr>
                <w:rFonts w:ascii="Times New Roman" w:hAnsi="Times New Roman"/>
                <w:sz w:val="20"/>
                <w:szCs w:val="20"/>
              </w:rPr>
              <w:t>140g/m2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3F0B42" w:rsidRDefault="003C6ACE" w:rsidP="00875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B42">
              <w:rPr>
                <w:rFonts w:ascii="Times New Roman" w:hAnsi="Times New Roman"/>
                <w:sz w:val="20"/>
                <w:szCs w:val="20"/>
              </w:rPr>
              <w:t xml:space="preserve">Możliwość prania w temperaturze </w:t>
            </w:r>
            <w:r w:rsidR="00875F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F0B42">
              <w:rPr>
                <w:rFonts w:ascii="Times New Roman" w:hAnsi="Times New Roman"/>
                <w:sz w:val="20"/>
                <w:szCs w:val="20"/>
              </w:rPr>
              <w:t>°C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Temperatura prania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BC0B6C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Zapinana na guziki z zakładką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370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402C">
              <w:rPr>
                <w:rFonts w:ascii="Times New Roman" w:hAnsi="Times New Roman"/>
                <w:b/>
                <w:sz w:val="20"/>
                <w:szCs w:val="20"/>
              </w:rPr>
              <w:t xml:space="preserve">Prześcieradło bawełniane 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Wymiary: 1600x2000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………x…….. mm *</w:t>
            </w: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5B67F8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7F8">
              <w:rPr>
                <w:rFonts w:ascii="Times New Roman" w:hAnsi="Times New Roman"/>
                <w:sz w:val="20"/>
                <w:szCs w:val="20"/>
              </w:rPr>
              <w:t>Możliwość prania w temperaturze do 100°C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F83">
              <w:rPr>
                <w:rFonts w:ascii="Times New Roman" w:hAnsi="Times New Roman"/>
                <w:sz w:val="20"/>
                <w:szCs w:val="20"/>
              </w:rPr>
              <w:t xml:space="preserve">Temperatura prania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…….. </w:t>
            </w:r>
            <w:r w:rsidRPr="00736F83">
              <w:rPr>
                <w:rFonts w:ascii="Times New Roman" w:hAnsi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10" w:type="dxa"/>
            <w:gridSpan w:val="2"/>
          </w:tcPr>
          <w:p w:rsidR="003C6ACE" w:rsidRPr="00927BF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346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402C">
              <w:rPr>
                <w:rFonts w:ascii="Times New Roman" w:hAnsi="Times New Roman"/>
                <w:b/>
                <w:sz w:val="20"/>
                <w:szCs w:val="20"/>
              </w:rPr>
              <w:t>Kołdra silikonowa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Wymiary: </w:t>
            </w:r>
            <w:r w:rsidRPr="009D402C">
              <w:rPr>
                <w:rFonts w:ascii="Times New Roman" w:hAnsi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</w:rPr>
              <w:t>0÷</w:t>
            </w:r>
            <w:r w:rsidRPr="009D402C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D402C">
              <w:rPr>
                <w:rFonts w:ascii="Times New Roman" w:hAnsi="Times New Roman"/>
                <w:sz w:val="20"/>
                <w:szCs w:val="20"/>
              </w:rPr>
              <w:t>x200</w:t>
            </w:r>
            <w:r>
              <w:rPr>
                <w:rFonts w:ascii="Times New Roman" w:hAnsi="Times New Roman"/>
                <w:sz w:val="20"/>
                <w:szCs w:val="20"/>
              </w:rPr>
              <w:t>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 x ……….</w:t>
            </w:r>
            <w:r w:rsidRPr="00FD1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D18B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406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3ACB">
              <w:rPr>
                <w:rFonts w:ascii="Times New Roman" w:hAnsi="Times New Roman"/>
                <w:b/>
                <w:sz w:val="20"/>
                <w:szCs w:val="20"/>
              </w:rPr>
              <w:t>Chłodziarko - zamrażarka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EEECE1" w:themeFill="background2"/>
          </w:tcPr>
          <w:p w:rsidR="003C6ACE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Default="003C6ACE" w:rsidP="003C6A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ACB">
              <w:rPr>
                <w:rFonts w:ascii="Times New Roman" w:hAnsi="Times New Roman"/>
                <w:sz w:val="20"/>
                <w:szCs w:val="20"/>
              </w:rPr>
              <w:t>Wymiary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6667A">
              <w:rPr>
                <w:rFonts w:ascii="Times New Roman" w:hAnsi="Times New Roman"/>
                <w:sz w:val="20"/>
                <w:szCs w:val="20"/>
              </w:rPr>
              <w:t>WxSxG</w:t>
            </w:r>
            <w:proofErr w:type="spellEnd"/>
            <w:r w:rsidRPr="00C6667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6ACE" w:rsidRPr="00416A67" w:rsidRDefault="003C6ACE" w:rsidP="0059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67A">
              <w:rPr>
                <w:rFonts w:ascii="Times New Roman" w:hAnsi="Times New Roman"/>
                <w:sz w:val="20"/>
                <w:szCs w:val="20"/>
              </w:rPr>
              <w:t>1290÷1450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470÷5</w:t>
            </w:r>
            <w:r w:rsidR="005979CF">
              <w:rPr>
                <w:rFonts w:ascii="Times New Roman" w:hAnsi="Times New Roman"/>
                <w:sz w:val="20"/>
                <w:szCs w:val="20"/>
              </w:rPr>
              <w:t>5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500÷5</w:t>
            </w:r>
            <w:r w:rsidR="005979CF">
              <w:rPr>
                <w:rFonts w:ascii="Times New Roman" w:hAnsi="Times New Roman"/>
                <w:sz w:val="20"/>
                <w:szCs w:val="20"/>
              </w:rPr>
              <w:t>8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 </w:t>
            </w:r>
            <w:r w:rsidRPr="003F3AC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…….. </w:t>
            </w:r>
            <w:r w:rsidRPr="003F3AC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…….</w:t>
            </w:r>
            <w:r w:rsidRPr="003F3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F3ACB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E8B">
              <w:rPr>
                <w:rFonts w:ascii="Times New Roman" w:hAnsi="Times New Roman"/>
                <w:sz w:val="20"/>
                <w:szCs w:val="20"/>
              </w:rPr>
              <w:t>Pojemność całkowita netto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chłodziarki</w:t>
            </w:r>
            <w:r w:rsidRPr="00A06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95÷175 [l]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A06E8B">
              <w:rPr>
                <w:rFonts w:ascii="Times New Roman" w:hAnsi="Times New Roman"/>
                <w:sz w:val="20"/>
                <w:szCs w:val="20"/>
              </w:rPr>
              <w:t xml:space="preserve">Pojemność całkowita netto 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A06E8B">
              <w:rPr>
                <w:rFonts w:ascii="Times New Roman" w:hAnsi="Times New Roman"/>
                <w:sz w:val="20"/>
                <w:szCs w:val="20"/>
              </w:rPr>
              <w:t xml:space="preserve"> [l]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736F83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Rozmrażanie chłodziarki automatyczne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 xml:space="preserve">Półki </w:t>
            </w:r>
            <w:r w:rsidRPr="00C6667A">
              <w:rPr>
                <w:rFonts w:ascii="Times New Roman" w:hAnsi="Times New Roman"/>
                <w:sz w:val="20"/>
                <w:szCs w:val="20"/>
              </w:rPr>
              <w:t>chłodziarki 3 szklane</w:t>
            </w:r>
            <w:r w:rsidRPr="000E13DE">
              <w:rPr>
                <w:rFonts w:ascii="Times New Roman" w:hAnsi="Times New Roman"/>
                <w:sz w:val="20"/>
                <w:szCs w:val="20"/>
              </w:rPr>
              <w:t>, regulowane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1 pojemnik na warzywa ze szklaną pokrywą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0E13DE">
              <w:rPr>
                <w:rFonts w:ascii="Times New Roman" w:hAnsi="Times New Roman"/>
                <w:sz w:val="20"/>
                <w:szCs w:val="20"/>
              </w:rPr>
              <w:t>3 balkoniki na drzwiach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C6667A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67A">
              <w:rPr>
                <w:rFonts w:ascii="Times New Roman" w:hAnsi="Times New Roman"/>
                <w:sz w:val="20"/>
                <w:szCs w:val="20"/>
              </w:rPr>
              <w:t>Zamrażarka z 1 półką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Zużycie energii [kWh/24h] 0,33÷0,63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Zużycie energii</w:t>
            </w:r>
            <w:r>
              <w:rPr>
                <w:rFonts w:ascii="Times New Roman" w:hAnsi="Times New Roman"/>
                <w:sz w:val="20"/>
                <w:szCs w:val="20"/>
              </w:rPr>
              <w:t>: ……….</w:t>
            </w:r>
            <w:r w:rsidRPr="000E13DE">
              <w:rPr>
                <w:rFonts w:ascii="Times New Roman" w:hAnsi="Times New Roman"/>
                <w:sz w:val="20"/>
                <w:szCs w:val="20"/>
              </w:rPr>
              <w:t xml:space="preserve"> [kWh/24h]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Możliwość obustronnego montażu drzwi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Powłoka antybakteryjna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3DE">
              <w:rPr>
                <w:rFonts w:ascii="Times New Roman" w:hAnsi="Times New Roman"/>
                <w:sz w:val="20"/>
                <w:szCs w:val="20"/>
              </w:rPr>
              <w:t>Klasa energetyczna min. A+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Klasa energetyczna: ………..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971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B44">
              <w:rPr>
                <w:rFonts w:ascii="Times New Roman" w:hAnsi="Times New Roman"/>
                <w:sz w:val="20"/>
                <w:szCs w:val="20"/>
              </w:rPr>
              <w:t>Poziom hałasu [</w:t>
            </w:r>
            <w:proofErr w:type="spellStart"/>
            <w:r w:rsidRPr="00140B44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0B44">
              <w:rPr>
                <w:rFonts w:ascii="Times New Roman" w:hAnsi="Times New Roman"/>
                <w:sz w:val="20"/>
                <w:szCs w:val="20"/>
              </w:rPr>
              <w:t>] 40</w:t>
            </w:r>
            <w:r w:rsidR="00971D48">
              <w:rPr>
                <w:rFonts w:ascii="Times New Roman" w:hAnsi="Times New Roman"/>
                <w:sz w:val="20"/>
                <w:szCs w:val="20"/>
              </w:rPr>
              <w:t>÷45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140B44">
              <w:rPr>
                <w:rFonts w:ascii="Times New Roman" w:hAnsi="Times New Roman"/>
                <w:sz w:val="20"/>
                <w:szCs w:val="20"/>
              </w:rPr>
              <w:t>Poziom hałasu</w:t>
            </w:r>
            <w:r>
              <w:rPr>
                <w:rFonts w:ascii="Times New Roman" w:hAnsi="Times New Roman"/>
                <w:sz w:val="20"/>
                <w:szCs w:val="20"/>
              </w:rPr>
              <w:t>: ………….</w:t>
            </w:r>
            <w:r w:rsidRPr="00140B44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140B44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0B44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0A11">
              <w:rPr>
                <w:rFonts w:ascii="Times New Roman" w:hAnsi="Times New Roman"/>
                <w:b/>
                <w:sz w:val="20"/>
                <w:szCs w:val="20"/>
              </w:rPr>
              <w:t>Odkurzacz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FF">
              <w:rPr>
                <w:rFonts w:ascii="Times New Roman" w:hAnsi="Times New Roman"/>
                <w:sz w:val="20"/>
                <w:szCs w:val="20"/>
              </w:rPr>
              <w:t>Zastosowanie na sucho-mokro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FF">
              <w:rPr>
                <w:rFonts w:ascii="Times New Roman" w:hAnsi="Times New Roman"/>
                <w:sz w:val="20"/>
                <w:szCs w:val="20"/>
              </w:rPr>
              <w:t>Napięcie V 230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AFF">
              <w:rPr>
                <w:rFonts w:ascii="Times New Roman" w:hAnsi="Times New Roman"/>
                <w:sz w:val="20"/>
                <w:szCs w:val="20"/>
              </w:rPr>
              <w:t xml:space="preserve">Moc maksymalna kW 1,6 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……………….. kW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266">
              <w:rPr>
                <w:rFonts w:ascii="Times New Roman" w:hAnsi="Times New Roman"/>
                <w:sz w:val="20"/>
                <w:szCs w:val="20"/>
              </w:rPr>
              <w:t>Przepływ powietrza m³/h min. 115 (32 l/s)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66">
              <w:rPr>
                <w:rFonts w:ascii="Times New Roman" w:hAnsi="Times New Roman"/>
                <w:sz w:val="20"/>
                <w:szCs w:val="20"/>
              </w:rPr>
              <w:t xml:space="preserve">Przepływ powietrza m³/h 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9862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r w:rsidRPr="00986266">
              <w:rPr>
                <w:rFonts w:ascii="Times New Roman" w:hAnsi="Times New Roman"/>
                <w:sz w:val="20"/>
                <w:szCs w:val="20"/>
              </w:rPr>
              <w:t xml:space="preserve"> l/s)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Podciśnienie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mbar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min. 255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66">
              <w:rPr>
                <w:rFonts w:ascii="Times New Roman" w:hAnsi="Times New Roman"/>
                <w:sz w:val="20"/>
                <w:szCs w:val="20"/>
              </w:rPr>
              <w:t>Podciśnienie</w:t>
            </w:r>
            <w:r>
              <w:rPr>
                <w:rFonts w:ascii="Times New Roman" w:hAnsi="Times New Roman"/>
                <w:sz w:val="20"/>
                <w:szCs w:val="20"/>
              </w:rPr>
              <w:t>: ………</w:t>
            </w:r>
            <w:r w:rsidRPr="00986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266">
              <w:rPr>
                <w:rFonts w:ascii="Times New Roman" w:hAnsi="Times New Roman"/>
                <w:sz w:val="20"/>
                <w:szCs w:val="20"/>
              </w:rPr>
              <w:t>mbar</w:t>
            </w:r>
            <w:proofErr w:type="spellEnd"/>
            <w:r w:rsidRPr="00986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hałasu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(A) max. 74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266">
              <w:rPr>
                <w:rFonts w:ascii="Times New Roman" w:hAnsi="Times New Roman"/>
                <w:sz w:val="20"/>
                <w:szCs w:val="20"/>
              </w:rPr>
              <w:t>Poziom hałasu</w:t>
            </w:r>
            <w:r>
              <w:rPr>
                <w:rFonts w:ascii="Times New Roman" w:hAnsi="Times New Roman"/>
                <w:sz w:val="20"/>
                <w:szCs w:val="20"/>
              </w:rPr>
              <w:t>: ………….</w:t>
            </w:r>
            <w:r w:rsidRPr="00986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6266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986266">
              <w:rPr>
                <w:rFonts w:ascii="Times New Roman" w:hAnsi="Times New Roman"/>
                <w:sz w:val="20"/>
                <w:szCs w:val="20"/>
              </w:rPr>
              <w:t xml:space="preserve"> (A)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47B4">
              <w:rPr>
                <w:rFonts w:ascii="Times New Roman" w:hAnsi="Times New Roman"/>
                <w:sz w:val="20"/>
                <w:szCs w:val="20"/>
              </w:rPr>
              <w:t>Całkowit</w:t>
            </w:r>
            <w:r>
              <w:rPr>
                <w:rFonts w:ascii="Times New Roman" w:hAnsi="Times New Roman"/>
                <w:sz w:val="20"/>
                <w:szCs w:val="20"/>
              </w:rPr>
              <w:t>a pojemność zbiornika max. 30 l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Całkowita pojemność zbiornika: …………… l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3D">
              <w:rPr>
                <w:rFonts w:ascii="Times New Roman" w:hAnsi="Times New Roman"/>
                <w:sz w:val="20"/>
                <w:szCs w:val="20"/>
              </w:rPr>
              <w:t>Pojemność zbiornika n</w:t>
            </w:r>
            <w:r>
              <w:rPr>
                <w:rFonts w:ascii="Times New Roman" w:hAnsi="Times New Roman"/>
                <w:sz w:val="20"/>
                <w:szCs w:val="20"/>
              </w:rPr>
              <w:t>etto min. 12 l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Pojemność zbiornika netto: ………….. l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BA0">
              <w:rPr>
                <w:rFonts w:ascii="Times New Roman" w:hAnsi="Times New Roman"/>
                <w:sz w:val="20"/>
                <w:szCs w:val="20"/>
              </w:rPr>
              <w:t>Pojemno</w:t>
            </w:r>
            <w:r>
              <w:rPr>
                <w:rFonts w:ascii="Times New Roman" w:hAnsi="Times New Roman"/>
                <w:sz w:val="20"/>
                <w:szCs w:val="20"/>
              </w:rPr>
              <w:t>ść zbiornika (ciecze) min. 16 l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Pojemność zbiornika (ciecze): ………….. l *</w:t>
            </w: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Długość przewodu 10 m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Długość węża 2,5 m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Komplet 5 ssaw (kompaktowa przełączana do posadzek i wykładzin, do cieczy, do tapicerki, szczelinowa, okrągła z włosiem)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CF42C5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Komplet filtrów (tekstylny, stalowy, poliuretanowy)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CF42C5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Worki papierowe 10 szt.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 xml:space="preserve">Wymiary </w:t>
            </w:r>
          </w:p>
          <w:p w:rsidR="003C6ACE" w:rsidRPr="00CF42C5" w:rsidRDefault="003C6ACE" w:rsidP="00971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2C5">
              <w:rPr>
                <w:rFonts w:ascii="Times New Roman" w:hAnsi="Times New Roman"/>
                <w:sz w:val="20"/>
                <w:szCs w:val="20"/>
              </w:rPr>
              <w:t>max. (dł. x szer. x wys.) 425x425x600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…..…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>…..…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…..…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1C25">
              <w:rPr>
                <w:rFonts w:ascii="Times New Roman" w:hAnsi="Times New Roman"/>
                <w:b/>
                <w:sz w:val="20"/>
                <w:szCs w:val="20"/>
              </w:rPr>
              <w:t>Szafa ubraniowa warsztatowa potrójna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25">
              <w:rPr>
                <w:rFonts w:ascii="Times New Roman" w:hAnsi="Times New Roman"/>
                <w:sz w:val="20"/>
                <w:szCs w:val="20"/>
              </w:rPr>
              <w:t>Wykonana z blachy stalowej malowanej proszkowo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25">
              <w:rPr>
                <w:rFonts w:ascii="Times New Roman" w:hAnsi="Times New Roman"/>
                <w:sz w:val="20"/>
                <w:szCs w:val="20"/>
              </w:rPr>
              <w:t>3 drzwi z profilem wzmacniającym, na zawiasach ukrytych, z otworami wentylacyjnymi, zamykane na klucz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spacing w:line="36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45CA4">
              <w:rPr>
                <w:rFonts w:ascii="Times New Roman" w:hAnsi="Times New Roman"/>
                <w:sz w:val="20"/>
                <w:szCs w:val="20"/>
              </w:rPr>
              <w:t>Wyposażenie: półka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 szt.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, drążek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szt.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lastRenderedPageBreak/>
              <w:t>haczyki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971D48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25">
              <w:rPr>
                <w:rFonts w:ascii="Times New Roman" w:hAnsi="Times New Roman"/>
                <w:sz w:val="20"/>
                <w:szCs w:val="20"/>
              </w:rPr>
              <w:t>Wymiary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SxGxW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1000÷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1200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500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1800</w:t>
            </w:r>
            <w:r>
              <w:rPr>
                <w:rFonts w:ascii="Times New Roman" w:hAnsi="Times New Roman"/>
                <w:sz w:val="20"/>
                <w:szCs w:val="20"/>
              </w:rPr>
              <w:t>÷</w:t>
            </w:r>
            <w:r w:rsidRPr="00751C25">
              <w:rPr>
                <w:rFonts w:ascii="Times New Roman" w:hAnsi="Times New Roman"/>
                <w:sz w:val="20"/>
                <w:szCs w:val="20"/>
              </w:rPr>
              <w:t>1900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spacing w:line="36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…….…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…………. x …………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46EA">
              <w:rPr>
                <w:rFonts w:ascii="Times New Roman" w:hAnsi="Times New Roman"/>
                <w:b/>
                <w:sz w:val="20"/>
                <w:szCs w:val="20"/>
              </w:rPr>
              <w:t>Warsztatowa szafka narzędziowa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EA">
              <w:rPr>
                <w:rFonts w:ascii="Times New Roman" w:hAnsi="Times New Roman"/>
                <w:sz w:val="20"/>
                <w:szCs w:val="20"/>
              </w:rPr>
              <w:t>Wykonana z blachy stalowej malowanej proszkowo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EA">
              <w:rPr>
                <w:rFonts w:ascii="Times New Roman" w:hAnsi="Times New Roman"/>
                <w:sz w:val="20"/>
                <w:szCs w:val="20"/>
              </w:rPr>
              <w:t>Drzwi dwuskrzydłowe z profilem wzmacniającym, na zawiasach ukrytych, zamykane na klucz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spacing w:line="360" w:lineRule="auto"/>
              <w:ind w:left="142" w:hanging="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EA">
              <w:rPr>
                <w:rFonts w:ascii="Times New Roman" w:hAnsi="Times New Roman"/>
                <w:sz w:val="20"/>
                <w:szCs w:val="20"/>
              </w:rPr>
              <w:t>4 wyciągane, regulowane półki stalowe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971D48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EA">
              <w:rPr>
                <w:rFonts w:ascii="Times New Roman" w:hAnsi="Times New Roman"/>
                <w:sz w:val="20"/>
                <w:szCs w:val="20"/>
              </w:rPr>
              <w:t>Wymiary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SxGxW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A46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EA">
              <w:rPr>
                <w:rFonts w:ascii="Times New Roman" w:hAnsi="Times New Roman"/>
                <w:sz w:val="20"/>
                <w:szCs w:val="20"/>
              </w:rPr>
              <w:t>1000÷1020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6EA"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6EA">
              <w:rPr>
                <w:rFonts w:ascii="Times New Roman" w:hAnsi="Times New Roman"/>
                <w:sz w:val="20"/>
                <w:szCs w:val="20"/>
              </w:rPr>
              <w:t>400÷500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6EA"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6EA">
              <w:rPr>
                <w:rFonts w:ascii="Times New Roman" w:hAnsi="Times New Roman"/>
                <w:sz w:val="20"/>
                <w:szCs w:val="20"/>
              </w:rPr>
              <w:t>1900÷1950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………….…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…………. x …………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C6ACE" w:rsidRPr="00416A67" w:rsidTr="0069044B">
        <w:trPr>
          <w:trHeight w:val="680"/>
        </w:trPr>
        <w:tc>
          <w:tcPr>
            <w:tcW w:w="739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Wymagany parametr </w:t>
            </w:r>
          </w:p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gridSpan w:val="2"/>
          </w:tcPr>
          <w:p w:rsidR="003C6ACE" w:rsidRPr="00416A67" w:rsidRDefault="003C6ACE" w:rsidP="00690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słowo „TAK” lub „NIE” </w:t>
            </w:r>
            <w:r w:rsidRPr="00C92C2B">
              <w:rPr>
                <w:rFonts w:ascii="Times New Roman" w:hAnsi="Times New Roman"/>
                <w:b/>
                <w:sz w:val="20"/>
                <w:szCs w:val="20"/>
              </w:rPr>
              <w:t>lub w miejscu oznaczonym gwiazdką należy wpisać konkretny parametr lub informację</w:t>
            </w:r>
          </w:p>
        </w:tc>
      </w:tr>
      <w:tr w:rsidR="003C6ACE" w:rsidRPr="00416A67" w:rsidTr="003C6ACE">
        <w:trPr>
          <w:trHeight w:val="692"/>
        </w:trPr>
        <w:tc>
          <w:tcPr>
            <w:tcW w:w="739" w:type="dxa"/>
            <w:shd w:val="clear" w:color="auto" w:fill="EEECE1" w:themeFill="background2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0E10">
              <w:rPr>
                <w:rFonts w:ascii="Times New Roman" w:hAnsi="Times New Roman"/>
                <w:b/>
                <w:sz w:val="20"/>
                <w:szCs w:val="20"/>
              </w:rPr>
              <w:t>Warsztatowa szafka narzędziowa z szufladami</w:t>
            </w:r>
          </w:p>
        </w:tc>
        <w:tc>
          <w:tcPr>
            <w:tcW w:w="1448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  <w:r w:rsidRPr="00416A67">
              <w:rPr>
                <w:rFonts w:ascii="Times New Roman" w:hAnsi="Times New Roman"/>
                <w:sz w:val="20"/>
                <w:szCs w:val="20"/>
              </w:rPr>
              <w:t>marka i model:</w:t>
            </w: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16A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shd w:val="clear" w:color="auto" w:fill="EEECE1" w:themeFill="background2"/>
          </w:tcPr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6ACE" w:rsidRPr="00416A67" w:rsidRDefault="003C6ACE" w:rsidP="006904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E10">
              <w:rPr>
                <w:rFonts w:ascii="Times New Roman" w:hAnsi="Times New Roman"/>
                <w:sz w:val="20"/>
                <w:szCs w:val="20"/>
              </w:rPr>
              <w:t>Wykonana z blachy stalowej malowanej proszkowo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E10">
              <w:rPr>
                <w:rFonts w:ascii="Times New Roman" w:hAnsi="Times New Roman"/>
                <w:sz w:val="20"/>
                <w:szCs w:val="20"/>
              </w:rPr>
              <w:t>Drzwi dwuskrzydłowe z profilem wzmacniającym, na zawiasach ukrytych, zamykane na klucz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4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E10">
              <w:rPr>
                <w:rFonts w:ascii="Times New Roman" w:hAnsi="Times New Roman"/>
                <w:sz w:val="20"/>
                <w:szCs w:val="20"/>
              </w:rPr>
              <w:t>3 wyciągane, regulowane półki stalowe, szuflada typu U 85 mm, szuflada typu V 170 mm, szuflada typu W 255 mm</w:t>
            </w:r>
          </w:p>
        </w:tc>
        <w:tc>
          <w:tcPr>
            <w:tcW w:w="4510" w:type="dxa"/>
            <w:gridSpan w:val="2"/>
          </w:tcPr>
          <w:p w:rsidR="003C6ACE" w:rsidRPr="00736F83" w:rsidRDefault="003C6ACE" w:rsidP="0069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3C6ACE" w:rsidRPr="00416A67" w:rsidRDefault="003C6ACE" w:rsidP="0069044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CA4">
              <w:rPr>
                <w:rFonts w:ascii="Times New Roman" w:hAnsi="Times New Roman"/>
                <w:sz w:val="20"/>
                <w:szCs w:val="20"/>
              </w:rPr>
              <w:t>Szuflady pełny wysuw, osadzone na prowadnicach teles</w:t>
            </w:r>
            <w:r>
              <w:rPr>
                <w:rFonts w:ascii="Times New Roman" w:hAnsi="Times New Roman"/>
                <w:sz w:val="20"/>
                <w:szCs w:val="20"/>
              </w:rPr>
              <w:t>kopowych z łożyskami kulkowymi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ACE" w:rsidRPr="00736F83" w:rsidTr="0069044B">
        <w:trPr>
          <w:trHeight w:val="246"/>
        </w:trPr>
        <w:tc>
          <w:tcPr>
            <w:tcW w:w="739" w:type="dxa"/>
          </w:tcPr>
          <w:p w:rsidR="003C6ACE" w:rsidRPr="00416A67" w:rsidRDefault="003C6ACE" w:rsidP="003C6AC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76" w:type="dxa"/>
          </w:tcPr>
          <w:p w:rsidR="00971D48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SxGxW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  <w:p w:rsidR="003C6ACE" w:rsidRPr="00416A67" w:rsidRDefault="003C6ACE" w:rsidP="006904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1000÷</w:t>
            </w:r>
            <w:r w:rsidRPr="00450E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400÷500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97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1900÷1950 mm</w:t>
            </w:r>
          </w:p>
        </w:tc>
        <w:tc>
          <w:tcPr>
            <w:tcW w:w="4510" w:type="dxa"/>
            <w:gridSpan w:val="2"/>
          </w:tcPr>
          <w:p w:rsidR="003C6ACE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ACE" w:rsidRPr="00736F83" w:rsidRDefault="003C6ACE" w:rsidP="0069044B">
            <w:pPr>
              <w:spacing w:line="36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……….…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…………. x ………… </w:t>
            </w:r>
            <w:r w:rsidRPr="00645CA4">
              <w:rPr>
                <w:rFonts w:ascii="Times New Roman" w:hAnsi="Times New Roman"/>
                <w:sz w:val="20"/>
                <w:szCs w:val="20"/>
              </w:rPr>
              <w:t>mm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</w:tbl>
    <w:p w:rsidR="003C6ACE" w:rsidRDefault="003C6ACE" w:rsidP="003C6ACE"/>
    <w:p w:rsidR="003C6ACE" w:rsidRPr="00645CA4" w:rsidRDefault="003C6ACE" w:rsidP="003C6ACE">
      <w:pPr>
        <w:jc w:val="both"/>
        <w:rPr>
          <w:rFonts w:ascii="Times New Roman" w:hAnsi="Times New Roman"/>
          <w:sz w:val="20"/>
          <w:szCs w:val="20"/>
        </w:rPr>
      </w:pP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..........................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  <w:r w:rsidRPr="0069109E">
        <w:rPr>
          <w:rFonts w:ascii="Times New Roman" w:hAnsi="Times New Roman"/>
          <w:sz w:val="20"/>
          <w:szCs w:val="20"/>
        </w:rPr>
        <w:t>........, dnia ...............................................</w:t>
      </w:r>
    </w:p>
    <w:p w:rsidR="003C6ACE" w:rsidRPr="0069109E" w:rsidRDefault="003C6ACE" w:rsidP="003C6ACE">
      <w:pPr>
        <w:rPr>
          <w:rFonts w:ascii="Times New Roman" w:hAnsi="Times New Roman"/>
          <w:sz w:val="20"/>
          <w:szCs w:val="20"/>
        </w:rPr>
      </w:pPr>
    </w:p>
    <w:p w:rsidR="003C6ACE" w:rsidRDefault="003C6ACE" w:rsidP="003C6ACE">
      <w:pPr>
        <w:jc w:val="right"/>
        <w:rPr>
          <w:rFonts w:ascii="Times New Roman" w:hAnsi="Times New Roman"/>
          <w:sz w:val="20"/>
          <w:szCs w:val="20"/>
        </w:rPr>
      </w:pPr>
    </w:p>
    <w:p w:rsidR="003C6ACE" w:rsidRDefault="003C6ACE" w:rsidP="003C6ACE">
      <w:pPr>
        <w:jc w:val="right"/>
        <w:rPr>
          <w:rFonts w:ascii="Times New Roman" w:hAnsi="Times New Roman"/>
          <w:sz w:val="20"/>
          <w:szCs w:val="20"/>
        </w:rPr>
      </w:pPr>
    </w:p>
    <w:p w:rsidR="003C6ACE" w:rsidRDefault="003C6ACE" w:rsidP="003C6ACE">
      <w:pPr>
        <w:jc w:val="right"/>
        <w:rPr>
          <w:rFonts w:ascii="Times New Roman" w:hAnsi="Times New Roman"/>
          <w:sz w:val="20"/>
          <w:szCs w:val="20"/>
        </w:rPr>
      </w:pPr>
    </w:p>
    <w:p w:rsidR="003C6ACE" w:rsidRPr="0069109E" w:rsidRDefault="003C6ACE" w:rsidP="003C6ACE">
      <w:pPr>
        <w:jc w:val="right"/>
        <w:rPr>
          <w:rFonts w:ascii="Times New Roman" w:hAnsi="Times New Roman"/>
          <w:sz w:val="20"/>
          <w:szCs w:val="20"/>
        </w:rPr>
      </w:pPr>
      <w:r w:rsidRPr="0069109E">
        <w:rPr>
          <w:rFonts w:ascii="Times New Roman" w:hAnsi="Times New Roman"/>
          <w:sz w:val="20"/>
          <w:szCs w:val="20"/>
        </w:rPr>
        <w:t>..............................................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  <w:r w:rsidRPr="0069109E">
        <w:rPr>
          <w:rFonts w:ascii="Times New Roman" w:hAnsi="Times New Roman"/>
          <w:sz w:val="20"/>
          <w:szCs w:val="20"/>
        </w:rPr>
        <w:t>..........................................</w:t>
      </w:r>
    </w:p>
    <w:p w:rsidR="003C6ACE" w:rsidRPr="00E90A21" w:rsidRDefault="003C6ACE" w:rsidP="003C6ACE">
      <w:pPr>
        <w:jc w:val="center"/>
        <w:rPr>
          <w:rFonts w:ascii="Times New Roman" w:hAnsi="Times New Roman"/>
          <w:sz w:val="16"/>
          <w:szCs w:val="16"/>
        </w:rPr>
      </w:pPr>
      <w:r w:rsidRPr="0069109E">
        <w:rPr>
          <w:rFonts w:ascii="Times New Roman" w:hAnsi="Times New Roman"/>
          <w:sz w:val="20"/>
          <w:szCs w:val="20"/>
        </w:rPr>
        <w:tab/>
      </w:r>
      <w:r w:rsidRPr="0069109E">
        <w:rPr>
          <w:rFonts w:ascii="Times New Roman" w:hAnsi="Times New Roman"/>
          <w:sz w:val="20"/>
          <w:szCs w:val="20"/>
        </w:rPr>
        <w:tab/>
      </w:r>
      <w:r w:rsidRPr="0069109E">
        <w:rPr>
          <w:rFonts w:ascii="Times New Roman" w:hAnsi="Times New Roman"/>
          <w:sz w:val="20"/>
          <w:szCs w:val="20"/>
        </w:rPr>
        <w:tab/>
      </w:r>
      <w:r w:rsidRPr="0069109E">
        <w:rPr>
          <w:rFonts w:ascii="Times New Roman" w:hAnsi="Times New Roman"/>
          <w:sz w:val="20"/>
          <w:szCs w:val="20"/>
        </w:rPr>
        <w:tab/>
      </w:r>
      <w:r w:rsidRPr="0069109E">
        <w:rPr>
          <w:rFonts w:ascii="Times New Roman" w:hAnsi="Times New Roman"/>
          <w:sz w:val="20"/>
          <w:szCs w:val="20"/>
        </w:rPr>
        <w:tab/>
      </w:r>
      <w:r w:rsidRPr="0069109E">
        <w:rPr>
          <w:rFonts w:ascii="Times New Roman" w:hAnsi="Times New Roman"/>
          <w:sz w:val="20"/>
          <w:szCs w:val="20"/>
        </w:rPr>
        <w:tab/>
      </w:r>
      <w:r w:rsidRPr="00E90A21">
        <w:rPr>
          <w:rFonts w:ascii="Times New Roman" w:hAnsi="Times New Roman"/>
          <w:sz w:val="16"/>
          <w:szCs w:val="16"/>
        </w:rPr>
        <w:t>Podpis i pieczęć osoby uprawnionej do reprezentowania</w:t>
      </w:r>
    </w:p>
    <w:p w:rsidR="003C6ACE" w:rsidRPr="00E90A21" w:rsidRDefault="003C6ACE" w:rsidP="003C6ACE">
      <w:pPr>
        <w:jc w:val="center"/>
        <w:rPr>
          <w:rFonts w:ascii="Times New Roman" w:hAnsi="Times New Roman"/>
          <w:sz w:val="16"/>
          <w:szCs w:val="16"/>
        </w:rPr>
      </w:pPr>
      <w:r w:rsidRPr="00E90A21">
        <w:rPr>
          <w:rFonts w:ascii="Times New Roman" w:hAnsi="Times New Roman"/>
          <w:sz w:val="16"/>
          <w:szCs w:val="16"/>
        </w:rPr>
        <w:tab/>
      </w:r>
      <w:r w:rsidRPr="00E90A21">
        <w:rPr>
          <w:rFonts w:ascii="Times New Roman" w:hAnsi="Times New Roman"/>
          <w:sz w:val="16"/>
          <w:szCs w:val="16"/>
        </w:rPr>
        <w:tab/>
      </w:r>
      <w:r w:rsidRPr="00E90A21">
        <w:rPr>
          <w:rFonts w:ascii="Times New Roman" w:hAnsi="Times New Roman"/>
          <w:sz w:val="16"/>
          <w:szCs w:val="16"/>
        </w:rPr>
        <w:tab/>
      </w:r>
      <w:r w:rsidRPr="00E90A21">
        <w:rPr>
          <w:rFonts w:ascii="Times New Roman" w:hAnsi="Times New Roman"/>
          <w:sz w:val="16"/>
          <w:szCs w:val="16"/>
        </w:rPr>
        <w:tab/>
      </w:r>
      <w:r w:rsidRPr="00E90A21">
        <w:rPr>
          <w:rFonts w:ascii="Times New Roman" w:hAnsi="Times New Roman"/>
          <w:sz w:val="16"/>
          <w:szCs w:val="16"/>
        </w:rPr>
        <w:tab/>
      </w:r>
      <w:r w:rsidRPr="00E90A21">
        <w:rPr>
          <w:rFonts w:ascii="Times New Roman" w:hAnsi="Times New Roman"/>
          <w:sz w:val="16"/>
          <w:szCs w:val="16"/>
        </w:rPr>
        <w:tab/>
        <w:t>wykonawcy lub upoważnionej do występowania w jego imieniu.</w:t>
      </w:r>
    </w:p>
    <w:p w:rsidR="003C6ACE" w:rsidRPr="00645CA4" w:rsidRDefault="003C6ACE" w:rsidP="003C6ACE">
      <w:pPr>
        <w:jc w:val="both"/>
        <w:rPr>
          <w:rFonts w:ascii="Times New Roman" w:hAnsi="Times New Roman"/>
          <w:b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Default="00971D48" w:rsidP="003C6ACE">
      <w:pPr>
        <w:pStyle w:val="Nagwek4"/>
        <w:rPr>
          <w:b w:val="0"/>
          <w:color w:val="auto"/>
          <w:sz w:val="20"/>
          <w:szCs w:val="20"/>
        </w:rPr>
      </w:pPr>
    </w:p>
    <w:p w:rsidR="00971D48" w:rsidRPr="00971D48" w:rsidRDefault="00971D48" w:rsidP="00971D48"/>
    <w:sectPr w:rsidR="00971D48" w:rsidRPr="00971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28" w:rsidRDefault="00345828" w:rsidP="004D5A6F">
      <w:r>
        <w:separator/>
      </w:r>
    </w:p>
  </w:endnote>
  <w:endnote w:type="continuationSeparator" w:id="0">
    <w:p w:rsidR="00345828" w:rsidRDefault="00345828" w:rsidP="004D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28" w:rsidRDefault="00345828" w:rsidP="004D5A6F">
      <w:r>
        <w:separator/>
      </w:r>
    </w:p>
  </w:footnote>
  <w:footnote w:type="continuationSeparator" w:id="0">
    <w:p w:rsidR="00345828" w:rsidRDefault="00345828" w:rsidP="004D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F" w:rsidRPr="00F1752E" w:rsidRDefault="004D5A6F" w:rsidP="004D5A6F">
    <w:pPr>
      <w:jc w:val="both"/>
      <w:rPr>
        <w:rFonts w:ascii="Times New Roman" w:hAnsi="Times New Roman"/>
        <w:i/>
        <w:sz w:val="20"/>
        <w:szCs w:val="20"/>
      </w:rPr>
    </w:pPr>
    <w:r w:rsidRPr="00F1752E">
      <w:rPr>
        <w:rFonts w:ascii="Times New Roman" w:hAnsi="Times New Roman"/>
        <w:i/>
        <w:sz w:val="20"/>
        <w:szCs w:val="20"/>
      </w:rPr>
      <w:t xml:space="preserve">Sprawa: </w:t>
    </w:r>
    <w:r>
      <w:rPr>
        <w:rFonts w:ascii="Times New Roman" w:hAnsi="Times New Roman"/>
        <w:i/>
        <w:sz w:val="20"/>
        <w:szCs w:val="20"/>
      </w:rPr>
      <w:t>TG-II/8/14</w:t>
    </w:r>
  </w:p>
  <w:p w:rsidR="004D5A6F" w:rsidRDefault="004D5A6F" w:rsidP="004D5A6F">
    <w:pPr>
      <w:jc w:val="center"/>
      <w:rPr>
        <w:rFonts w:ascii="Times New Roman" w:hAnsi="Times New Roman"/>
        <w:b/>
        <w:i/>
        <w:sz w:val="20"/>
        <w:szCs w:val="20"/>
      </w:rPr>
    </w:pPr>
    <w:r w:rsidRPr="00EE6BE7">
      <w:rPr>
        <w:rFonts w:ascii="Times New Roman" w:hAnsi="Times New Roman"/>
        <w:b/>
        <w:i/>
        <w:sz w:val="20"/>
        <w:szCs w:val="20"/>
      </w:rPr>
      <w:t>Zakup sprzętu i wyposażenia</w:t>
    </w:r>
  </w:p>
  <w:p w:rsidR="004D5A6F" w:rsidRDefault="004D5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F8"/>
    <w:multiLevelType w:val="hybridMultilevel"/>
    <w:tmpl w:val="C7407C94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1BA66C2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06B0F"/>
    <w:multiLevelType w:val="hybridMultilevel"/>
    <w:tmpl w:val="F9E0A8F2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A35BAC"/>
    <w:multiLevelType w:val="hybridMultilevel"/>
    <w:tmpl w:val="45289E1E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A58FD"/>
    <w:multiLevelType w:val="hybridMultilevel"/>
    <w:tmpl w:val="C1B83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C57CC"/>
    <w:multiLevelType w:val="hybridMultilevel"/>
    <w:tmpl w:val="64301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4D0"/>
    <w:multiLevelType w:val="hybridMultilevel"/>
    <w:tmpl w:val="607C0AC2"/>
    <w:lvl w:ilvl="0" w:tplc="138E9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B3420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801090B"/>
    <w:multiLevelType w:val="hybridMultilevel"/>
    <w:tmpl w:val="F9E0A8F2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9D12CD4"/>
    <w:multiLevelType w:val="hybridMultilevel"/>
    <w:tmpl w:val="F0D842C0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0936902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CD40407"/>
    <w:multiLevelType w:val="hybridMultilevel"/>
    <w:tmpl w:val="C7407C94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D9E335D"/>
    <w:multiLevelType w:val="hybridMultilevel"/>
    <w:tmpl w:val="ACA22DDC"/>
    <w:lvl w:ilvl="0" w:tplc="138E93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232A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A94"/>
    <w:multiLevelType w:val="hybridMultilevel"/>
    <w:tmpl w:val="F0D842C0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E4A5619"/>
    <w:multiLevelType w:val="hybridMultilevel"/>
    <w:tmpl w:val="C17C3B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6247A"/>
    <w:multiLevelType w:val="hybridMultilevel"/>
    <w:tmpl w:val="243A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22B36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62B2962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F357A47"/>
    <w:multiLevelType w:val="hybridMultilevel"/>
    <w:tmpl w:val="FF74B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762EC"/>
    <w:multiLevelType w:val="hybridMultilevel"/>
    <w:tmpl w:val="6DCC98CE"/>
    <w:lvl w:ilvl="0" w:tplc="F724E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76038"/>
    <w:multiLevelType w:val="hybridMultilevel"/>
    <w:tmpl w:val="86CE1FDA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2F47CF5"/>
    <w:multiLevelType w:val="hybridMultilevel"/>
    <w:tmpl w:val="63B0D10A"/>
    <w:lvl w:ilvl="0" w:tplc="96166A0E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0C73A9"/>
    <w:multiLevelType w:val="hybridMultilevel"/>
    <w:tmpl w:val="AA286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9E5BE1"/>
    <w:multiLevelType w:val="hybridMultilevel"/>
    <w:tmpl w:val="D40E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C71F4"/>
    <w:multiLevelType w:val="hybridMultilevel"/>
    <w:tmpl w:val="F0D842C0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E226BBC"/>
    <w:multiLevelType w:val="hybridMultilevel"/>
    <w:tmpl w:val="F0D842C0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EBB48F8"/>
    <w:multiLevelType w:val="hybridMultilevel"/>
    <w:tmpl w:val="71F08CDA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52A13C0"/>
    <w:multiLevelType w:val="hybridMultilevel"/>
    <w:tmpl w:val="40B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84D6D"/>
    <w:multiLevelType w:val="hybridMultilevel"/>
    <w:tmpl w:val="38848462"/>
    <w:lvl w:ilvl="0" w:tplc="01F461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A12C4"/>
    <w:multiLevelType w:val="hybridMultilevel"/>
    <w:tmpl w:val="A79C8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76E12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D587BA4"/>
    <w:multiLevelType w:val="hybridMultilevel"/>
    <w:tmpl w:val="0456B1D6"/>
    <w:lvl w:ilvl="0" w:tplc="E3ACFA4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14"/>
  </w:num>
  <w:num w:numId="5">
    <w:abstractNumId w:val="21"/>
  </w:num>
  <w:num w:numId="6">
    <w:abstractNumId w:val="18"/>
  </w:num>
  <w:num w:numId="7">
    <w:abstractNumId w:val="32"/>
  </w:num>
  <w:num w:numId="8">
    <w:abstractNumId w:val="17"/>
  </w:num>
  <w:num w:numId="9">
    <w:abstractNumId w:val="7"/>
  </w:num>
  <w:num w:numId="10">
    <w:abstractNumId w:val="31"/>
  </w:num>
  <w:num w:numId="11">
    <w:abstractNumId w:val="10"/>
  </w:num>
  <w:num w:numId="12">
    <w:abstractNumId w:val="11"/>
  </w:num>
  <w:num w:numId="13">
    <w:abstractNumId w:val="0"/>
  </w:num>
  <w:num w:numId="14">
    <w:abstractNumId w:val="27"/>
  </w:num>
  <w:num w:numId="15">
    <w:abstractNumId w:val="2"/>
  </w:num>
  <w:num w:numId="16">
    <w:abstractNumId w:val="8"/>
  </w:num>
  <w:num w:numId="17">
    <w:abstractNumId w:val="22"/>
  </w:num>
  <w:num w:numId="18">
    <w:abstractNumId w:val="16"/>
  </w:num>
  <w:num w:numId="19">
    <w:abstractNumId w:val="19"/>
  </w:num>
  <w:num w:numId="20">
    <w:abstractNumId w:val="3"/>
  </w:num>
  <w:num w:numId="21">
    <w:abstractNumId w:val="12"/>
  </w:num>
  <w:num w:numId="22">
    <w:abstractNumId w:val="24"/>
  </w:num>
  <w:num w:numId="23">
    <w:abstractNumId w:val="13"/>
  </w:num>
  <w:num w:numId="24">
    <w:abstractNumId w:val="30"/>
  </w:num>
  <w:num w:numId="25">
    <w:abstractNumId w:val="5"/>
  </w:num>
  <w:num w:numId="26">
    <w:abstractNumId w:val="28"/>
  </w:num>
  <w:num w:numId="27">
    <w:abstractNumId w:val="23"/>
  </w:num>
  <w:num w:numId="28">
    <w:abstractNumId w:val="15"/>
  </w:num>
  <w:num w:numId="29">
    <w:abstractNumId w:val="4"/>
  </w:num>
  <w:num w:numId="30">
    <w:abstractNumId w:val="20"/>
  </w:num>
  <w:num w:numId="31">
    <w:abstractNumId w:val="6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E"/>
    <w:rsid w:val="00345828"/>
    <w:rsid w:val="003C6ACE"/>
    <w:rsid w:val="004D5A6F"/>
    <w:rsid w:val="005979CF"/>
    <w:rsid w:val="006F5507"/>
    <w:rsid w:val="00875F34"/>
    <w:rsid w:val="00971D48"/>
    <w:rsid w:val="009858B3"/>
    <w:rsid w:val="009D327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C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6AC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6ACE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3C6A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6F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6F"/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C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6ACE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6ACE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3C6AC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A6F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A6F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asystent</cp:lastModifiedBy>
  <cp:revision>2</cp:revision>
  <dcterms:created xsi:type="dcterms:W3CDTF">2014-10-31T11:24:00Z</dcterms:created>
  <dcterms:modified xsi:type="dcterms:W3CDTF">2014-10-31T11:24:00Z</dcterms:modified>
</cp:coreProperties>
</file>